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240" w:firstLineChars="100"/>
        <w:rPr>
          <w:rFonts w:hint="eastAsia" w:ascii="宋体"/>
          <w:sz w:val="24"/>
        </w:rPr>
      </w:pPr>
      <w:bookmarkStart w:id="0" w:name="_GoBack"/>
      <w:bookmarkEnd w:id="0"/>
      <w:r>
        <w:rPr>
          <w:rFonts w:hint="eastAsia" w:ascii="宋体" w:cs="宋体"/>
          <w:color w:val="000000"/>
          <w:sz w:val="24"/>
        </w:rPr>
        <w:t>编号：HZY-GBJL-611-06</w:t>
      </w:r>
    </w:p>
    <w:p>
      <w:pPr>
        <w:jc w:val="center"/>
        <w:rPr>
          <w:b/>
          <w:bCs/>
          <w:u w:val="none"/>
        </w:rPr>
      </w:pPr>
      <w:r>
        <w:rPr>
          <w:rFonts w:hint="eastAsia"/>
          <w:b/>
          <w:bCs/>
          <w:u w:val="none"/>
        </w:rPr>
        <w:t>湖州职院、湖州电大调课申请单</w:t>
      </w:r>
    </w:p>
    <w:p>
      <w:pPr>
        <w:jc w:val="right"/>
        <w:rPr>
          <w:rFonts w:asciiTheme="minorEastAsia" w:hAnsiTheme="minorEastAsia" w:eastAsiaTheme="minorEastAsia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/>
          <w:sz w:val="24"/>
          <w:szCs w:val="24"/>
          <w:u w:val="none"/>
        </w:rPr>
        <w:t>填写日期      年   月    日</w:t>
      </w:r>
    </w:p>
    <w:tbl>
      <w:tblPr>
        <w:tblStyle w:val="4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22"/>
        <w:gridCol w:w="551"/>
        <w:gridCol w:w="538"/>
        <w:gridCol w:w="13"/>
        <w:gridCol w:w="551"/>
        <w:gridCol w:w="552"/>
        <w:gridCol w:w="585"/>
        <w:gridCol w:w="1808"/>
        <w:gridCol w:w="530"/>
        <w:gridCol w:w="531"/>
        <w:gridCol w:w="530"/>
        <w:gridCol w:w="531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申请人</w:t>
            </w:r>
          </w:p>
        </w:tc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所属处（室）</w:t>
            </w:r>
          </w:p>
        </w:tc>
        <w:tc>
          <w:tcPr>
            <w:tcW w:w="5146" w:type="dxa"/>
            <w:gridSpan w:val="6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调课</w:t>
            </w:r>
          </w:p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原因</w:t>
            </w:r>
          </w:p>
        </w:tc>
        <w:tc>
          <w:tcPr>
            <w:tcW w:w="9058" w:type="dxa"/>
            <w:gridSpan w:val="13"/>
          </w:tcPr>
          <w:p>
            <w:pPr>
              <w:ind w:firstLine="223" w:firstLineChars="93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○详见教职工请假审批表</w:t>
            </w:r>
          </w:p>
          <w:p>
            <w:pPr>
              <w:ind w:firstLine="223" w:firstLineChars="93"/>
              <w:rPr>
                <w:rFonts w:ascii="宋体" w:eastAsia="宋体"/>
                <w:sz w:val="24"/>
                <w:szCs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○</w:t>
            </w:r>
            <w:r>
              <w:rPr>
                <w:rFonts w:hint="eastAsia" w:ascii="宋体" w:eastAsia="宋体"/>
                <w:sz w:val="24"/>
                <w:szCs w:val="24"/>
                <w:u w:val="none"/>
              </w:rPr>
              <w:t xml:space="preserve">病假                   </w:t>
            </w:r>
          </w:p>
          <w:p>
            <w:pPr>
              <w:ind w:firstLine="223" w:firstLineChars="93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○</w:t>
            </w:r>
            <w:r>
              <w:rPr>
                <w:rFonts w:hint="eastAsia" w:ascii="宋体" w:eastAsia="宋体"/>
                <w:sz w:val="24"/>
                <w:szCs w:val="24"/>
                <w:u w:val="none"/>
              </w:rPr>
              <w:t>事假</w:t>
            </w:r>
          </w:p>
          <w:p>
            <w:pPr>
              <w:ind w:firstLine="223" w:firstLineChars="93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○其他</w:t>
            </w:r>
            <w:r>
              <w:rPr>
                <w:rFonts w:hint="eastAsia" w:ascii="宋体" w:eastAsia="宋体"/>
                <w:sz w:val="24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调课</w:t>
            </w:r>
          </w:p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建议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班级</w:t>
            </w:r>
          </w:p>
        </w:tc>
        <w:tc>
          <w:tcPr>
            <w:tcW w:w="4598" w:type="dxa"/>
            <w:gridSpan w:val="7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原定</w:t>
            </w:r>
          </w:p>
        </w:tc>
        <w:tc>
          <w:tcPr>
            <w:tcW w:w="3338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改调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  <w:jc w:val="center"/>
        </w:trPr>
        <w:tc>
          <w:tcPr>
            <w:tcW w:w="456" w:type="dxa"/>
            <w:vMerge w:val="continue"/>
          </w:tcPr>
          <w:p>
            <w:pPr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周次</w:t>
            </w: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日期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星期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节次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课程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周次</w:t>
            </w:r>
          </w:p>
        </w:tc>
        <w:tc>
          <w:tcPr>
            <w:tcW w:w="531" w:type="dxa"/>
            <w:vAlign w:val="center"/>
          </w:tcPr>
          <w:p>
            <w:pPr>
              <w:widowControl/>
              <w:jc w:val="center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日期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星期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节次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56" w:type="dxa"/>
            <w:vMerge w:val="continue"/>
          </w:tcPr>
          <w:p>
            <w:pPr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2393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456" w:type="dxa"/>
            <w:vMerge w:val="continue"/>
          </w:tcPr>
          <w:p>
            <w:pPr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2393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456" w:type="dxa"/>
            <w:vMerge w:val="continue"/>
          </w:tcPr>
          <w:p>
            <w:pPr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2393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456" w:type="dxa"/>
            <w:vMerge w:val="continue"/>
          </w:tcPr>
          <w:p>
            <w:pPr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5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2393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eastAsia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4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  <w:u w:val="none"/>
              </w:rPr>
            </w:pPr>
            <w:r>
              <w:rPr>
                <w:rFonts w:hint="eastAsia" w:ascii="宋体" w:eastAsia="宋体"/>
                <w:sz w:val="24"/>
                <w:szCs w:val="24"/>
                <w:u w:val="none"/>
              </w:rPr>
              <w:t>教研室意见</w:t>
            </w:r>
          </w:p>
        </w:tc>
        <w:tc>
          <w:tcPr>
            <w:tcW w:w="9058" w:type="dxa"/>
            <w:gridSpan w:val="13"/>
            <w:tcBorders>
              <w:bottom w:val="single" w:color="auto" w:sz="4" w:space="0"/>
            </w:tcBorders>
          </w:tcPr>
          <w:p>
            <w:pPr>
              <w:spacing w:beforeLines="50" w:line="360" w:lineRule="auto"/>
              <w:ind w:firstLine="600" w:firstLineChars="250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○同意          ○不同意</w:t>
            </w:r>
          </w:p>
          <w:p>
            <w:pPr>
              <w:wordWrap w:val="0"/>
              <w:spacing w:line="360" w:lineRule="auto"/>
              <w:ind w:firstLine="600" w:firstLineChars="250"/>
              <w:jc w:val="right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 xml:space="preserve">教研室主任（签字）：            </w:t>
            </w:r>
          </w:p>
          <w:p>
            <w:pPr>
              <w:spacing w:line="360" w:lineRule="auto"/>
              <w:ind w:firstLine="600" w:firstLineChars="250"/>
              <w:jc w:val="right"/>
              <w:rPr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4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  <w:u w:val="none"/>
              </w:rPr>
            </w:pPr>
            <w:r>
              <w:rPr>
                <w:rFonts w:hint="eastAsia" w:ascii="宋体" w:eastAsia="宋体"/>
                <w:sz w:val="24"/>
                <w:szCs w:val="24"/>
                <w:u w:val="none"/>
              </w:rPr>
              <w:t>分院</w:t>
            </w:r>
          </w:p>
          <w:p>
            <w:pPr>
              <w:jc w:val="center"/>
              <w:rPr>
                <w:rFonts w:ascii="宋体" w:eastAsia="宋体"/>
                <w:sz w:val="24"/>
                <w:szCs w:val="24"/>
                <w:u w:val="none"/>
              </w:rPr>
            </w:pPr>
            <w:r>
              <w:rPr>
                <w:rFonts w:hint="eastAsia" w:ascii="宋体" w:eastAsia="宋体"/>
                <w:sz w:val="24"/>
                <w:szCs w:val="24"/>
                <w:u w:val="none"/>
              </w:rPr>
              <w:t>审核</w:t>
            </w:r>
          </w:p>
        </w:tc>
        <w:tc>
          <w:tcPr>
            <w:tcW w:w="9058" w:type="dxa"/>
            <w:gridSpan w:val="13"/>
            <w:tcBorders>
              <w:bottom w:val="single" w:color="auto" w:sz="4" w:space="0"/>
            </w:tcBorders>
          </w:tcPr>
          <w:p>
            <w:pPr>
              <w:spacing w:beforeLines="50" w:line="360" w:lineRule="auto"/>
              <w:ind w:firstLine="600" w:firstLineChars="250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○同意          ○不同意</w:t>
            </w:r>
          </w:p>
          <w:p>
            <w:pPr>
              <w:wordWrap w:val="0"/>
              <w:spacing w:line="360" w:lineRule="auto"/>
              <w:ind w:firstLine="600" w:firstLineChars="250"/>
              <w:jc w:val="right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 xml:space="preserve">教学副院长（签字）：            </w:t>
            </w:r>
          </w:p>
          <w:p>
            <w:pPr>
              <w:jc w:val="right"/>
              <w:rPr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4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  <w:u w:val="none"/>
              </w:rPr>
            </w:pPr>
            <w:r>
              <w:rPr>
                <w:rFonts w:hint="eastAsia" w:ascii="宋体" w:eastAsia="宋体"/>
                <w:sz w:val="24"/>
                <w:szCs w:val="24"/>
                <w:u w:val="none"/>
              </w:rPr>
              <w:t>执行</w:t>
            </w:r>
          </w:p>
          <w:p>
            <w:pPr>
              <w:jc w:val="center"/>
              <w:rPr>
                <w:rFonts w:ascii="宋体" w:eastAsia="宋体"/>
                <w:sz w:val="24"/>
                <w:szCs w:val="24"/>
                <w:u w:val="none"/>
              </w:rPr>
            </w:pPr>
            <w:r>
              <w:rPr>
                <w:rFonts w:hint="eastAsia" w:ascii="宋体" w:eastAsia="宋体"/>
                <w:sz w:val="24"/>
                <w:szCs w:val="24"/>
                <w:u w:val="none"/>
              </w:rPr>
              <w:t>情况</w:t>
            </w:r>
          </w:p>
        </w:tc>
        <w:tc>
          <w:tcPr>
            <w:tcW w:w="9058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sz w:val="24"/>
                <w:u w:val="none"/>
              </w:rPr>
            </w:pPr>
          </w:p>
          <w:p>
            <w:pPr>
              <w:ind w:firstLine="600" w:firstLineChars="250"/>
              <w:rPr>
                <w:rFonts w:ascii="宋体" w:eastAsia="宋体"/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>□教师已自行通知班级</w:t>
            </w:r>
          </w:p>
          <w:p>
            <w:pPr>
              <w:ind w:left="360"/>
              <w:rPr>
                <w:sz w:val="24"/>
                <w:u w:val="none"/>
              </w:rPr>
            </w:pPr>
            <w:r>
              <w:rPr>
                <w:rFonts w:hint="eastAsia" w:ascii="宋体" w:eastAsia="宋体"/>
                <w:sz w:val="24"/>
                <w:u w:val="none"/>
              </w:rPr>
              <w:t xml:space="preserve">  □已通过飞信通知班级学委</w:t>
            </w:r>
          </w:p>
        </w:tc>
      </w:tr>
    </w:tbl>
    <w:p>
      <w:pPr>
        <w:tabs>
          <w:tab w:val="left" w:pos="7680"/>
        </w:tabs>
        <w:rPr>
          <w:rFonts w:ascii="宋体" w:eastAsia="宋体"/>
          <w:sz w:val="24"/>
          <w:szCs w:val="24"/>
          <w:u w:val="none"/>
        </w:rPr>
      </w:pPr>
      <w:r>
        <w:rPr>
          <w:rFonts w:hint="eastAsia" w:ascii="宋体" w:eastAsia="宋体"/>
          <w:sz w:val="24"/>
          <w:szCs w:val="24"/>
          <w:u w:val="none"/>
        </w:rPr>
        <w:t>备注：1.申请单由学院保存，学期结束统一交教务处存档。</w:t>
      </w:r>
    </w:p>
    <w:p>
      <w:pPr>
        <w:tabs>
          <w:tab w:val="left" w:pos="7680"/>
        </w:tabs>
        <w:rPr>
          <w:rFonts w:ascii="宋体" w:eastAsia="宋体"/>
          <w:sz w:val="24"/>
          <w:szCs w:val="24"/>
          <w:u w:val="none"/>
        </w:rPr>
      </w:pPr>
      <w:r>
        <w:rPr>
          <w:rFonts w:hint="eastAsia" w:ascii="宋体" w:eastAsia="宋体"/>
          <w:sz w:val="24"/>
          <w:szCs w:val="24"/>
          <w:u w:val="none"/>
        </w:rPr>
        <w:t xml:space="preserve">      2.病事假附医院证明或事假条。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52"/>
    <w:rsid w:val="001C0FD9"/>
    <w:rsid w:val="00487836"/>
    <w:rsid w:val="00C54EE9"/>
    <w:rsid w:val="00CF0D5F"/>
    <w:rsid w:val="00CF6652"/>
    <w:rsid w:val="0635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宋体" w:eastAsia="黑体" w:cs="Times New Roman"/>
      <w:kern w:val="0"/>
      <w:sz w:val="32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黑体" w:hAnsi="宋体" w:eastAsia="黑体" w:cs="Times New Roman"/>
      <w:kern w:val="0"/>
      <w:sz w:val="18"/>
      <w:szCs w:val="18"/>
      <w:u w:val="single"/>
    </w:rPr>
  </w:style>
  <w:style w:type="character" w:customStyle="1" w:styleId="7">
    <w:name w:val="页脚 Char"/>
    <w:basedOn w:val="5"/>
    <w:link w:val="2"/>
    <w:semiHidden/>
    <w:uiPriority w:val="99"/>
    <w:rPr>
      <w:rFonts w:ascii="黑体" w:hAnsi="宋体" w:eastAsia="黑体" w:cs="Times New Roman"/>
      <w:kern w:val="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203</Words>
  <Characters>219</Characters>
  <Lines>3</Lines>
  <Paragraphs>1</Paragraphs>
  <TotalTime>2</TotalTime>
  <ScaleCrop>false</ScaleCrop>
  <LinksUpToDate>false</LinksUpToDate>
  <CharactersWithSpaces>339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2016-11-25T06:14:00Z</dcterms:created>
  <dc:creator>User</dc:creator>
  <cp:lastModifiedBy>胡灿</cp:lastModifiedBy>
  <dcterms:modified xsi:type="dcterms:W3CDTF">2022-09-26T02:09:46Z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9CAE8AFFD9AB4F869DABC69B1CC17B1F</vt:lpwstr>
  </property>
</Properties>
</file>